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EA477" w14:textId="77777777" w:rsidR="002C6FE1" w:rsidRDefault="00D965F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781827A5" w14:textId="77777777" w:rsidR="002C6FE1" w:rsidRDefault="00D965F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51B5CA8B" w14:textId="77777777" w:rsidR="002C6FE1" w:rsidRDefault="002C6FE1">
      <w:pPr>
        <w:jc w:val="center"/>
        <w:rPr>
          <w:sz w:val="16"/>
        </w:rPr>
      </w:pPr>
    </w:p>
    <w:p w14:paraId="46281C06" w14:textId="77777777" w:rsidR="002C6FE1" w:rsidRDefault="002C6FE1">
      <w:pPr>
        <w:jc w:val="center"/>
        <w:rPr>
          <w:b/>
          <w:sz w:val="48"/>
        </w:rPr>
      </w:pPr>
    </w:p>
    <w:p w14:paraId="0BC7F0BE" w14:textId="77777777" w:rsidR="002C6FE1" w:rsidRDefault="00D965F6">
      <w:pPr>
        <w:jc w:val="center"/>
        <w:rPr>
          <w:b/>
          <w:sz w:val="48"/>
        </w:rPr>
      </w:pPr>
      <w:r>
        <w:rPr>
          <w:b/>
          <w:sz w:val="48"/>
        </w:rPr>
        <w:t xml:space="preserve"> P</w:t>
      </w:r>
      <w:r>
        <w:rPr>
          <w:b/>
          <w:sz w:val="48"/>
          <w:lang w:bidi="en-GB"/>
        </w:rPr>
        <w:t>arish</w:t>
      </w: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of</w:t>
      </w:r>
      <w:r>
        <w:rPr>
          <w:b/>
          <w:sz w:val="48"/>
        </w:rPr>
        <w:t xml:space="preserve"> Brampton </w:t>
      </w:r>
      <w:proofErr w:type="spellStart"/>
      <w:r>
        <w:rPr>
          <w:b/>
          <w:sz w:val="48"/>
        </w:rPr>
        <w:t>Brampton</w:t>
      </w:r>
      <w:proofErr w:type="spellEnd"/>
      <w:r>
        <w:rPr>
          <w:b/>
          <w:sz w:val="48"/>
        </w:rPr>
        <w:t xml:space="preserve"> and </w:t>
      </w:r>
      <w:proofErr w:type="spellStart"/>
      <w:r>
        <w:rPr>
          <w:b/>
          <w:sz w:val="48"/>
        </w:rPr>
        <w:t>Wadshelf</w:t>
      </w:r>
      <w:proofErr w:type="spellEnd"/>
    </w:p>
    <w:p w14:paraId="106B6558" w14:textId="77777777" w:rsidR="002C6FE1" w:rsidRDefault="002C6FE1">
      <w:pPr>
        <w:jc w:val="center"/>
        <w:rPr>
          <w:sz w:val="48"/>
        </w:rPr>
      </w:pPr>
    </w:p>
    <w:p w14:paraId="031B9CEA" w14:textId="77777777" w:rsidR="002C6FE1" w:rsidRDefault="00D965F6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555F7C79" w14:textId="77777777" w:rsidR="002C6FE1" w:rsidRDefault="002C6FE1">
      <w:pPr>
        <w:rPr>
          <w:sz w:val="22"/>
        </w:rPr>
      </w:pPr>
    </w:p>
    <w:p w14:paraId="4B370207" w14:textId="77777777" w:rsidR="002C6FE1" w:rsidRDefault="00D965F6">
      <w:pPr>
        <w:jc w:val="both"/>
        <w:rPr>
          <w:sz w:val="22"/>
        </w:rPr>
      </w:pPr>
      <w:r>
        <w:rPr>
          <w:sz w:val="22"/>
        </w:rPr>
        <w:t>that due to the resignation of Joy Fell, a vacancy has arisen in the Office of Councillor for the Parish Council.</w:t>
      </w:r>
    </w:p>
    <w:p w14:paraId="1855AFBF" w14:textId="77777777" w:rsidR="002C6FE1" w:rsidRDefault="002C6FE1">
      <w:pPr>
        <w:jc w:val="both"/>
        <w:rPr>
          <w:sz w:val="22"/>
        </w:rPr>
      </w:pPr>
    </w:p>
    <w:p w14:paraId="2A43E6C3" w14:textId="77777777" w:rsidR="002C6FE1" w:rsidRDefault="00D965F6">
      <w:pPr>
        <w:jc w:val="both"/>
        <w:rPr>
          <w:sz w:val="22"/>
        </w:rPr>
      </w:pPr>
      <w:r>
        <w:rPr>
          <w:sz w:val="22"/>
        </w:rPr>
        <w:t xml:space="preserve">If by 1 </w:t>
      </w:r>
      <w:proofErr w:type="gramStart"/>
      <w:r>
        <w:rPr>
          <w:sz w:val="22"/>
        </w:rPr>
        <w:t>August,</w:t>
      </w:r>
      <w:proofErr w:type="gramEnd"/>
      <w:r>
        <w:rPr>
          <w:sz w:val="22"/>
        </w:rPr>
        <w:t xml:space="preserve"> 2024 (14 days excluding Dies Non, after the date of this notice) a request for an election to fill said vacancy is made in writing to the Returning Officer at the address below by TEN electors for the said Parish</w:t>
      </w:r>
      <w:r>
        <w:rPr>
          <w:sz w:val="22"/>
          <w:lang w:bidi="en-GB"/>
        </w:rPr>
        <w:t xml:space="preserve"> Ward</w:t>
      </w:r>
      <w:r>
        <w:rPr>
          <w:sz w:val="22"/>
        </w:rPr>
        <w:t>, an election will be held to fill the said vacancy, otherwise the vacancy will be filled by co-option.</w:t>
      </w:r>
    </w:p>
    <w:p w14:paraId="09F89F69" w14:textId="77777777" w:rsidR="002C6FE1" w:rsidRDefault="002C6FE1">
      <w:pPr>
        <w:jc w:val="both"/>
        <w:rPr>
          <w:sz w:val="22"/>
        </w:rPr>
      </w:pPr>
    </w:p>
    <w:p w14:paraId="22082715" w14:textId="77777777" w:rsidR="002C6FE1" w:rsidRDefault="00D965F6">
      <w:pPr>
        <w:jc w:val="both"/>
        <w:rPr>
          <w:sz w:val="22"/>
        </w:rPr>
      </w:pPr>
      <w:r>
        <w:rPr>
          <w:sz w:val="22"/>
        </w:rPr>
        <w:t xml:space="preserve">If an election is called, it will take place not later than 4 </w:t>
      </w:r>
      <w:proofErr w:type="gramStart"/>
      <w:r>
        <w:rPr>
          <w:sz w:val="22"/>
        </w:rPr>
        <w:t>October,</w:t>
      </w:r>
      <w:proofErr w:type="gramEnd"/>
      <w:r>
        <w:rPr>
          <w:sz w:val="22"/>
        </w:rPr>
        <w:t xml:space="preserve"> 2024.</w:t>
      </w:r>
    </w:p>
    <w:p w14:paraId="2DD0235A" w14:textId="77777777" w:rsidR="002C6FE1" w:rsidRDefault="002C6FE1">
      <w:pPr>
        <w:jc w:val="both"/>
        <w:rPr>
          <w:sz w:val="22"/>
        </w:rPr>
      </w:pPr>
    </w:p>
    <w:p w14:paraId="24E8FB8E" w14:textId="77777777" w:rsidR="002C6FE1" w:rsidRDefault="00D965F6">
      <w:pPr>
        <w:rPr>
          <w:sz w:val="22"/>
        </w:rPr>
      </w:pPr>
      <w:r>
        <w:rPr>
          <w:sz w:val="22"/>
        </w:rPr>
        <w:t xml:space="preserve">Dated 12 </w:t>
      </w:r>
      <w:proofErr w:type="gramStart"/>
      <w:r>
        <w:rPr>
          <w:sz w:val="22"/>
        </w:rPr>
        <w:t>July,</w:t>
      </w:r>
      <w:proofErr w:type="gramEnd"/>
      <w:r>
        <w:rPr>
          <w:sz w:val="22"/>
        </w:rPr>
        <w:t xml:space="preserve"> 2024</w:t>
      </w:r>
    </w:p>
    <w:p w14:paraId="1907317B" w14:textId="77777777" w:rsidR="002C6FE1" w:rsidRDefault="002C6FE1">
      <w:pPr>
        <w:rPr>
          <w:sz w:val="22"/>
        </w:rPr>
      </w:pPr>
    </w:p>
    <w:p w14:paraId="44020CAE" w14:textId="77777777" w:rsidR="002C6FE1" w:rsidRDefault="00D965F6">
      <w:pPr>
        <w:rPr>
          <w:sz w:val="22"/>
        </w:rPr>
      </w:pPr>
      <w:r>
        <w:rPr>
          <w:sz w:val="22"/>
        </w:rPr>
        <w:t>Sarah Sternberg</w:t>
      </w:r>
    </w:p>
    <w:p w14:paraId="1DAD569D" w14:textId="77777777" w:rsidR="002C6FE1" w:rsidRDefault="00D965F6">
      <w:pPr>
        <w:rPr>
          <w:sz w:val="22"/>
        </w:rPr>
      </w:pPr>
      <w:r>
        <w:rPr>
          <w:sz w:val="22"/>
        </w:rPr>
        <w:t>Returning Officer</w:t>
      </w:r>
    </w:p>
    <w:p w14:paraId="1DE091FD" w14:textId="77777777" w:rsidR="002C6FE1" w:rsidRDefault="00D965F6">
      <w:pPr>
        <w:rPr>
          <w:sz w:val="22"/>
        </w:rPr>
      </w:pPr>
      <w:r>
        <w:rPr>
          <w:sz w:val="22"/>
        </w:rPr>
        <w:t>District Council Offices</w:t>
      </w:r>
    </w:p>
    <w:p w14:paraId="4B4D5F4A" w14:textId="77777777" w:rsidR="002C6FE1" w:rsidRDefault="00D965F6">
      <w:pPr>
        <w:rPr>
          <w:sz w:val="22"/>
        </w:rPr>
      </w:pPr>
      <w:r>
        <w:rPr>
          <w:sz w:val="22"/>
        </w:rPr>
        <w:t>2013 Mill Lane</w:t>
      </w:r>
    </w:p>
    <w:p w14:paraId="724D858D" w14:textId="77777777" w:rsidR="002C6FE1" w:rsidRDefault="00D965F6">
      <w:pPr>
        <w:rPr>
          <w:sz w:val="22"/>
        </w:rPr>
      </w:pPr>
      <w:r>
        <w:rPr>
          <w:sz w:val="22"/>
        </w:rPr>
        <w:t>Wingerworth</w:t>
      </w:r>
    </w:p>
    <w:p w14:paraId="2309731A" w14:textId="77777777" w:rsidR="002C6FE1" w:rsidRDefault="00D965F6">
      <w:pPr>
        <w:rPr>
          <w:sz w:val="22"/>
        </w:rPr>
      </w:pPr>
      <w:r>
        <w:rPr>
          <w:sz w:val="22"/>
        </w:rPr>
        <w:t>Chesterfield</w:t>
      </w:r>
    </w:p>
    <w:p w14:paraId="3C91701B" w14:textId="77777777" w:rsidR="002C6FE1" w:rsidRDefault="00D965F6">
      <w:pPr>
        <w:rPr>
          <w:sz w:val="22"/>
        </w:rPr>
      </w:pPr>
      <w:r>
        <w:rPr>
          <w:sz w:val="22"/>
        </w:rPr>
        <w:t>Derbyshire</w:t>
      </w:r>
    </w:p>
    <w:p w14:paraId="32869679" w14:textId="77777777" w:rsidR="002C6FE1" w:rsidRDefault="00D965F6">
      <w:pPr>
        <w:rPr>
          <w:sz w:val="22"/>
        </w:rPr>
      </w:pPr>
      <w:r>
        <w:rPr>
          <w:sz w:val="22"/>
        </w:rPr>
        <w:t>S42 6NG</w:t>
      </w:r>
    </w:p>
    <w:p w14:paraId="7047718D" w14:textId="77777777" w:rsidR="002C6FE1" w:rsidRDefault="002C6FE1">
      <w:pPr>
        <w:jc w:val="both"/>
        <w:rPr>
          <w:sz w:val="22"/>
        </w:rPr>
      </w:pPr>
    </w:p>
    <w:sectPr w:rsidR="002C6FE1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7310C" w14:textId="77777777" w:rsidR="00D965F6" w:rsidRDefault="00D965F6">
      <w:r>
        <w:separator/>
      </w:r>
    </w:p>
  </w:endnote>
  <w:endnote w:type="continuationSeparator" w:id="0">
    <w:p w14:paraId="764A88D6" w14:textId="77777777" w:rsidR="00D965F6" w:rsidRDefault="00D9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9F387" w14:textId="77777777" w:rsidR="002C6FE1" w:rsidRDefault="00D965F6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C2701" w14:textId="77777777" w:rsidR="00D965F6" w:rsidRDefault="00D965F6">
      <w:r>
        <w:separator/>
      </w:r>
    </w:p>
  </w:footnote>
  <w:footnote w:type="continuationSeparator" w:id="0">
    <w:p w14:paraId="6713865A" w14:textId="77777777" w:rsidR="00D965F6" w:rsidRDefault="00D9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9216D" w14:textId="77777777" w:rsidR="002C6FE1" w:rsidRDefault="002C6F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1"/>
    <w:rsid w:val="002C6FE1"/>
    <w:rsid w:val="0032644D"/>
    <w:rsid w:val="00C13F54"/>
    <w:rsid w:val="00D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99D1"/>
  <w15:docId w15:val="{3D508920-CBA3-4816-B8A0-44041859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4</DocSecurity>
  <Lines>5</Lines>
  <Paragraphs>1</Paragraphs>
  <ScaleCrop>false</ScaleCrop>
  <Company>North East Derbyshire District Council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Jawad, Donna</dc:creator>
  <cp:lastModifiedBy>Brampton Parish Council Brampton Parish Council</cp:lastModifiedBy>
  <cp:revision>2</cp:revision>
  <dcterms:created xsi:type="dcterms:W3CDTF">2024-07-10T18:37:00Z</dcterms:created>
  <dcterms:modified xsi:type="dcterms:W3CDTF">2024-07-10T18:37:00Z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822a85-d324-435b-9fd7-6def58a87134_Enabled">
    <vt:lpwstr>true</vt:lpwstr>
  </property>
  <property fmtid="{D5CDD505-2E9C-101B-9397-08002B2CF9AE}" pid="3" name="MSIP_Label_90822a85-d324-435b-9fd7-6def58a87134_SetDate">
    <vt:lpwstr>2024-07-10T09:38:00Z</vt:lpwstr>
  </property>
  <property fmtid="{D5CDD505-2E9C-101B-9397-08002B2CF9AE}" pid="4" name="MSIP_Label_90822a85-d324-435b-9fd7-6def58a87134_Method">
    <vt:lpwstr>Standard</vt:lpwstr>
  </property>
  <property fmtid="{D5CDD505-2E9C-101B-9397-08002B2CF9AE}" pid="5" name="MSIP_Label_90822a85-d324-435b-9fd7-6def58a87134_Name">
    <vt:lpwstr>Official</vt:lpwstr>
  </property>
  <property fmtid="{D5CDD505-2E9C-101B-9397-08002B2CF9AE}" pid="6" name="MSIP_Label_90822a85-d324-435b-9fd7-6def58a87134_SiteId">
    <vt:lpwstr>bfe97ff7-8028-40b2-98f4-ff246e6b688a</vt:lpwstr>
  </property>
  <property fmtid="{D5CDD505-2E9C-101B-9397-08002B2CF9AE}" pid="7" name="MSIP_Label_90822a85-d324-435b-9fd7-6def58a87134_ActionId">
    <vt:lpwstr>a9543c61-a8e3-49de-9934-ec5e03d8e312</vt:lpwstr>
  </property>
  <property fmtid="{D5CDD505-2E9C-101B-9397-08002B2CF9AE}" pid="8" name="MSIP_Label_90822a85-d324-435b-9fd7-6def58a87134_ContentBits">
    <vt:lpwstr>0</vt:lpwstr>
  </property>
</Properties>
</file>